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352"/>
        <w:gridCol w:w="4678"/>
      </w:tblGrid>
      <w:tr w:rsidR="00690C3B" w:rsidRPr="00690C3B" w:rsidTr="00422DA7">
        <w:trPr>
          <w:trHeight w:val="130"/>
        </w:trPr>
        <w:tc>
          <w:tcPr>
            <w:tcW w:w="5352" w:type="dxa"/>
            <w:shd w:val="clear" w:color="auto" w:fill="auto"/>
          </w:tcPr>
          <w:p w:rsidR="00690C3B" w:rsidRPr="00690C3B" w:rsidRDefault="00690C3B" w:rsidP="00690C3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690C3B" w:rsidRPr="00690C3B" w:rsidRDefault="00690C3B" w:rsidP="00690C3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  <w:p w:rsidR="00690C3B" w:rsidRPr="00690C3B" w:rsidRDefault="00690C3B" w:rsidP="00690C3B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678" w:type="dxa"/>
            <w:shd w:val="clear" w:color="auto" w:fill="auto"/>
          </w:tcPr>
          <w:p w:rsidR="00690C3B" w:rsidRPr="00690C3B" w:rsidRDefault="00E41A66" w:rsidP="00690C3B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Приложение № </w:t>
            </w:r>
            <w:r w:rsidR="00276B9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  <w:p w:rsidR="00690C3B" w:rsidRPr="00690C3B" w:rsidRDefault="00690C3B" w:rsidP="00690C3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к приказу Аппарата Правительства Мурманской области</w:t>
            </w:r>
          </w:p>
          <w:p w:rsidR="00690C3B" w:rsidRPr="00690C3B" w:rsidRDefault="00690C3B" w:rsidP="00276B9A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от </w:t>
            </w:r>
            <w:r w:rsidR="00F3443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________</w:t>
            </w:r>
            <w:r w:rsidR="00DD697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20</w:t>
            </w:r>
            <w:r w:rsidR="00276B9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25</w:t>
            </w:r>
            <w:bookmarkStart w:id="0" w:name="_GoBack"/>
            <w:bookmarkEnd w:id="0"/>
            <w:r w:rsidR="00DD697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года</w:t>
            </w:r>
            <w:r w:rsidRPr="00690C3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№ </w:t>
            </w:r>
            <w:r w:rsidR="00F3443D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___</w:t>
            </w:r>
            <w:r w:rsidRPr="00690C3B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-ОД</w:t>
            </w:r>
          </w:p>
        </w:tc>
      </w:tr>
    </w:tbl>
    <w:p w:rsidR="00690C3B" w:rsidRPr="00690C3B" w:rsidRDefault="00690C3B" w:rsidP="00690C3B">
      <w:pPr>
        <w:widowControl w:val="0"/>
        <w:spacing w:after="0" w:line="100" w:lineRule="atLeast"/>
        <w:jc w:val="center"/>
        <w:rPr>
          <w:rFonts w:ascii="Calibri" w:eastAsia="Calibri" w:hAnsi="Calibri" w:cs="Mangal"/>
          <w:kern w:val="1"/>
          <w:lang w:eastAsia="hi-IN" w:bidi="hi-IN"/>
        </w:rPr>
      </w:pPr>
    </w:p>
    <w:p w:rsidR="00690C3B" w:rsidRPr="00690C3B" w:rsidRDefault="00690C3B" w:rsidP="00690C3B">
      <w:pPr>
        <w:widowControl w:val="0"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690C3B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>Значения</w:t>
      </w:r>
    </w:p>
    <w:p w:rsidR="00E41A66" w:rsidRPr="00E41A66" w:rsidRDefault="00690C3B" w:rsidP="00E41A66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</w:pPr>
      <w:r w:rsidRPr="00690C3B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весовых коэффициентов показателей оценки качества </w:t>
      </w:r>
      <w:r w:rsidR="00E41A66" w:rsidRPr="00E41A66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выполнения государственной работы</w:t>
      </w:r>
      <w:r w:rsidR="00E41A66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 xml:space="preserve"> </w:t>
      </w:r>
      <w:r w:rsidR="001A3469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«</w:t>
      </w:r>
      <w:r w:rsidR="001A3469" w:rsidRPr="001A3469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</w:t>
      </w:r>
      <w:r w:rsidR="001A3469">
        <w:rPr>
          <w:rFonts w:ascii="Times New Roman" w:eastAsia="Calibri" w:hAnsi="Times New Roman" w:cs="Times New Roman"/>
          <w:b/>
          <w:kern w:val="2"/>
          <w:sz w:val="28"/>
          <w:szCs w:val="28"/>
          <w:lang w:eastAsia="hi-IN" w:bidi="hi-IN"/>
        </w:rPr>
        <w:t>»</w:t>
      </w:r>
    </w:p>
    <w:p w:rsidR="00690C3B" w:rsidRPr="00690C3B" w:rsidRDefault="00690C3B" w:rsidP="00690C3B">
      <w:pPr>
        <w:widowControl w:val="0"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tbl>
      <w:tblPr>
        <w:tblW w:w="9639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462"/>
        <w:gridCol w:w="2468"/>
      </w:tblGrid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01FC" w:rsidRDefault="00690C3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№ </w:t>
            </w:r>
          </w:p>
          <w:p w:rsidR="00690C3B" w:rsidRPr="00690C3B" w:rsidRDefault="00690C3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305B93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Наименование показателя оценки качества </w:t>
            </w:r>
            <w:r w:rsidR="00E41A66" w:rsidRPr="00E41A6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выполнения государственной работы</w:t>
            </w:r>
            <w:r w:rsidR="00E41A6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E41A66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Значение весового коэффициента показателя оценки качества </w:t>
            </w:r>
            <w:r w:rsidR="00E41A66" w:rsidRPr="00E41A6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выполнения</w:t>
            </w:r>
            <w:r w:rsidRPr="00690C3B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государственной </w:t>
            </w:r>
            <w:r w:rsidR="00E41A66" w:rsidRPr="00E41A66"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690C3B" w:rsidRPr="00690C3B" w:rsidTr="002701FC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690C3B" w:rsidP="00E41A66">
            <w:pPr>
              <w:suppressAutoHyphens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Доля выполненных заявок, 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B865D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en-US" w:eastAsia="hi-IN" w:bidi="hi-IN"/>
              </w:rPr>
              <w:t>0</w:t>
            </w:r>
            <w:r w:rsidR="00F3443D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,</w:t>
            </w:r>
            <w:r w:rsidR="00B865D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690C3B" w:rsidP="001A3469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помещений установленным требованиям </w:t>
            </w:r>
            <w:r w:rsidR="001A3469" w:rsidRP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областно</w:t>
            </w:r>
            <w:r w:rsid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го</w:t>
            </w:r>
            <w:r w:rsidR="001A3469" w:rsidRP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стандарт</w:t>
            </w:r>
            <w:r w:rsid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а</w:t>
            </w:r>
            <w:r w:rsidR="001A3469" w:rsidRP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качества выполнения государственной работы «Осуществление материально-технического и организационного обеспечения деятельности лиц, замещающих государственные должности Мурманской области, организаций»</w:t>
            </w:r>
            <w:r w:rsidR="001A3469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(далее – областной Стандарт) 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B865D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B865D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AE1092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4</w:t>
            </w:r>
            <w:r w:rsidR="00690C3B"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AE1092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с</w:t>
            </w:r>
            <w:r w:rsidRPr="00F4084E">
              <w:rPr>
                <w:rFonts w:ascii="Times New Roman" w:hAnsi="Times New Roman"/>
                <w:sz w:val="24"/>
                <w:szCs w:val="24"/>
              </w:rPr>
              <w:t>анитарно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F4084E">
              <w:rPr>
                <w:rFonts w:ascii="Times New Roman" w:hAnsi="Times New Roman"/>
                <w:sz w:val="24"/>
                <w:szCs w:val="24"/>
              </w:rPr>
              <w:t xml:space="preserve"> состояни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 безопасности </w:t>
            </w:r>
            <w:r w:rsidR="0045330B">
              <w:rPr>
                <w:rFonts w:ascii="Times New Roman" w:hAnsi="Times New Roman"/>
                <w:sz w:val="24"/>
                <w:szCs w:val="24"/>
              </w:rPr>
              <w:t xml:space="preserve">помещений и </w:t>
            </w:r>
            <w:r>
              <w:rPr>
                <w:rFonts w:ascii="Times New Roman" w:hAnsi="Times New Roman"/>
                <w:sz w:val="24"/>
                <w:szCs w:val="24"/>
              </w:rPr>
              <w:t>рабочих мест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установленным требованиям областного Стандарта</w:t>
            </w:r>
            <w:r w:rsidR="00690C3B"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, да-1/нет-0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B865D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F3443D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43D" w:rsidRDefault="00F3443D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443D" w:rsidRPr="00690C3B" w:rsidRDefault="00F3443D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</w:t>
            </w:r>
            <w:r w:rsidRPr="00D647A2">
              <w:rPr>
                <w:rFonts w:ascii="Times New Roman" w:hAnsi="Times New Roman"/>
                <w:sz w:val="24"/>
                <w:szCs w:val="24"/>
              </w:rPr>
              <w:t>доступности государственной работы для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установленным требованиям областного Стандарта, да-1/нет 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43D" w:rsidRPr="00690C3B" w:rsidRDefault="00F3443D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F3443D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="00690C3B"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численности персонала, задействованного при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выполнении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к установленной нормативной численности на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выполнение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, 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F3443D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  <w:r w:rsidR="00690C3B"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квалификации персонала, задействованного при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выполнении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 w:rsidR="00E41A66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, требованиям, установленным областным Стандартом, %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690C3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0,1</w:t>
            </w:r>
          </w:p>
        </w:tc>
      </w:tr>
      <w:tr w:rsidR="00690C3B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90C3B" w:rsidRPr="00690C3B" w:rsidRDefault="00F3443D" w:rsidP="00E41A66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  <w:r w:rsidR="00690C3B"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330B" w:rsidRDefault="00690C3B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Соответствие состава предоставляемой информации требованиям, установленным областным Стандартом,</w:t>
            </w:r>
          </w:p>
          <w:p w:rsidR="00690C3B" w:rsidRPr="00690C3B" w:rsidRDefault="00690C3B" w:rsidP="00E41A66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да -1/нет-0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0C3B" w:rsidRPr="00690C3B" w:rsidRDefault="00690C3B" w:rsidP="00B0597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690C3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</w:t>
            </w:r>
            <w:r w:rsidR="00B0597B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05</w:t>
            </w:r>
          </w:p>
        </w:tc>
      </w:tr>
      <w:tr w:rsidR="00F3443D" w:rsidRPr="00690C3B" w:rsidTr="002701FC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43D" w:rsidRDefault="00F3443D" w:rsidP="007E4C8D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9.</w:t>
            </w:r>
          </w:p>
        </w:tc>
        <w:tc>
          <w:tcPr>
            <w:tcW w:w="6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86A" w:rsidRDefault="00F3443D" w:rsidP="007E4C8D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организации учета мнения потребителей о качестве выполнения государственной работы установленным требованиям областного Стандарта, </w:t>
            </w:r>
          </w:p>
          <w:p w:rsidR="00F3443D" w:rsidRPr="00F46888" w:rsidRDefault="00F3443D" w:rsidP="007E4C8D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да-1/нет -0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43D" w:rsidRPr="00F46888" w:rsidRDefault="00F3443D" w:rsidP="007E4C8D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eastAsia="hi-IN" w:bidi="hi-IN"/>
              </w:rPr>
              <w:t>0,05</w:t>
            </w:r>
          </w:p>
        </w:tc>
      </w:tr>
    </w:tbl>
    <w:p w:rsidR="00E41A66" w:rsidRDefault="00E41A66" w:rsidP="00E41A66">
      <w:pPr>
        <w:spacing w:after="0" w:line="240" w:lineRule="auto"/>
        <w:jc w:val="center"/>
      </w:pPr>
      <w:bookmarkStart w:id="1" w:name="Par255"/>
      <w:bookmarkEnd w:id="1"/>
    </w:p>
    <w:p w:rsidR="00690C3B" w:rsidRDefault="00690C3B" w:rsidP="00E41A66">
      <w:pPr>
        <w:spacing w:after="0" w:line="240" w:lineRule="auto"/>
        <w:jc w:val="center"/>
      </w:pPr>
      <w:r>
        <w:t>_________________</w:t>
      </w:r>
    </w:p>
    <w:sectPr w:rsidR="00690C3B" w:rsidSect="00422DA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8C2" w:rsidRDefault="00E328C2">
      <w:pPr>
        <w:spacing w:after="0" w:line="240" w:lineRule="auto"/>
      </w:pPr>
      <w:r>
        <w:separator/>
      </w:r>
    </w:p>
  </w:endnote>
  <w:endnote w:type="continuationSeparator" w:id="0">
    <w:p w:rsidR="00E328C2" w:rsidRDefault="00E32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8C2" w:rsidRDefault="00E328C2">
      <w:pPr>
        <w:spacing w:after="0" w:line="240" w:lineRule="auto"/>
      </w:pPr>
      <w:r>
        <w:separator/>
      </w:r>
    </w:p>
  </w:footnote>
  <w:footnote w:type="continuationSeparator" w:id="0">
    <w:p w:rsidR="00E328C2" w:rsidRDefault="00E32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DA7" w:rsidRDefault="00E41A66" w:rsidP="00422D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76B9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3B"/>
    <w:rsid w:val="001A3469"/>
    <w:rsid w:val="002701FC"/>
    <w:rsid w:val="00276B9A"/>
    <w:rsid w:val="00305B93"/>
    <w:rsid w:val="003B69DF"/>
    <w:rsid w:val="00422DA7"/>
    <w:rsid w:val="0045330B"/>
    <w:rsid w:val="005E16C4"/>
    <w:rsid w:val="00690C3B"/>
    <w:rsid w:val="006C34F4"/>
    <w:rsid w:val="00775CC9"/>
    <w:rsid w:val="00A1286A"/>
    <w:rsid w:val="00AE1092"/>
    <w:rsid w:val="00B0597B"/>
    <w:rsid w:val="00B17F31"/>
    <w:rsid w:val="00B33E6A"/>
    <w:rsid w:val="00B41052"/>
    <w:rsid w:val="00B865DB"/>
    <w:rsid w:val="00C021B0"/>
    <w:rsid w:val="00DD697B"/>
    <w:rsid w:val="00E328C2"/>
    <w:rsid w:val="00E35883"/>
    <w:rsid w:val="00E41A66"/>
    <w:rsid w:val="00F3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DEA26-4339-469E-B336-90C5A1D4C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C3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90C3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2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2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Кирякова А.В.</dc:creator>
  <cp:lastModifiedBy>Кирякова А.В.</cp:lastModifiedBy>
  <cp:revision>2</cp:revision>
  <cp:lastPrinted>2016-08-12T13:12:00Z</cp:lastPrinted>
  <dcterms:created xsi:type="dcterms:W3CDTF">2025-05-15T11:41:00Z</dcterms:created>
  <dcterms:modified xsi:type="dcterms:W3CDTF">2025-05-15T11:41:00Z</dcterms:modified>
</cp:coreProperties>
</file>